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color w:val="000000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36"/>
          <w:szCs w:val="36"/>
          <w:rtl w:val="0"/>
        </w:rPr>
        <w:t xml:space="preserve">TEST DE POSITIONNEMENT</w:t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b w:val="1"/>
          <w:sz w:val="36"/>
          <w:szCs w:val="36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u w:val="single"/>
          <w:rtl w:val="0"/>
        </w:rPr>
        <w:t xml:space="preserve">Créez une Stratégie Marketing </w:t>
      </w:r>
    </w:p>
    <w:p w:rsidR="00000000" w:rsidDel="00000000" w:rsidP="00000000" w:rsidRDefault="00000000" w:rsidRPr="00000000" w14:paraId="00000004">
      <w:pPr>
        <w:jc w:val="both"/>
        <w:rPr>
          <w:rFonts w:ascii="Century Gothic" w:cs="Century Gothic" w:eastAsia="Century Gothic" w:hAnsi="Century Gothic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Nom – Prénom :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Date :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Bienvenue au test de positionnement pour la formation "Créez une Stratégie Marketing". Ce test évalue vos connaissances préalables en marketing et en stratégie de communication. Il comprend 20 questions à choix multiples, chacune avec 4 propositions de réponses. Choisissez la réponse qui vous semble la plus appropriée.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Questions: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1. Qu'est-ce que le marketing mix ?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a) Les 4P : Produit, Prix, Place, Promotion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b) Les 4C : Client, Coût, Communication, Connaissance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c) Les 4D : Démarchage, Digital, Distribution, Diversification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d) Les 4S : Service, Satisfaction, Stratégie, Suivi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2. Quel est l'objectif principal du marketing relationnel ?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a) Acquérir de nouveaux clients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b) Fidéliser les clients existants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c) Augmenter les prix des produits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d) Réduire les coûts de production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3. Qu'est-ce que le positionnement en marketing ?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a) La manière dont les clients perçoivent une marque par rapport à ses concurrents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b) La position physique d'un produit dans un magasin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c) L'action de fixer le prix d'un produit sur le marché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d) L'ensemble des actions publicitaires entreprises par une entreprise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4. Qu'est-ce que la segmentation de marché ?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a) Diviser le marché en groupes de consommateurs similaires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b) Regrouper les produits similaires sous une même marque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c) Créer des segments sur les réseaux sociaux pour cibler les clients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d) Séparer les produits en fonction de leur prix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5. Quel est l'objectif principal d'une étude de marché ?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a) Identifier les besoins des consommateurs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b) Fixer les prix des produits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c) Trouver des emplacements pour ouvrir de nouveaux magasins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d) Augmenter les revenus de l'entreprise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6. Quel est l'outil le plus adapté pour analyser les forces, faiblesses, opportunités et menaces d'une entreprise ?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a) Analyse SWOT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b) Matrice BCG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c) Plan de communication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d) Benchmarking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7. Qu'est-ce qu'un persona en marketing ?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a) Un personnage fictif représentant le client idéal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b) Une personnalité célèbre utilisée dans les publicités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c) Un produit de luxe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d) Une technique pour manipuler les consommateurs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8. Qu'est-ce que le marketing digital ?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a) La promotion de produits par le biais de la télévision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b) La publicité dans les magazines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c) Les activités marketing réalisées sur Internet et les médias sociaux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d) La distribution de flyers dans la rue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9. Qu'est-ce que le taux de conversion ?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a) Le pourcentage de clients potentiels atteints par une campagne publicitaire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b) Le nombre de ventes divisé par le nombre de prospects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c) Le nombre de followers sur les réseaux sociaux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d) Le montant total dépensé en publicité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10. Quelle est la principale fonction d'un plan marketing ?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a) Définir les objectifs et les stratégies marketing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b) Créer des slogans publicitaires</w:t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c) Concevoir des emballages attrayants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d) Organiser des événements promotionnels</w:t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11. Quel est le principal avantage du marketing direct ?</w:t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a) Il permet de toucher un large public</w:t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b) Il offre une personnalisation et une interactivité avec les clients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c) Il est moins coûteux que d'autres formes de marketing</w:t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d) Il permet d'atteindre les consommateurs sans leur consentement</w:t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12. Qu'est-ce que le ROI en marketing ?</w:t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a) Return on Investment (Retour sur Investissement)</w:t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b) Rate of Interest (Taux d'Intérêt)</w:t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c) Return of Income (Retour de Revenu)</w:t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d) Range of Influence (Portée d'Influence)</w:t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13. Quel est l'objectif principal d'une stratégie de contenu ?</w:t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a) Promouvoir les produits de l'entreprise</w:t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b) Engager et informer le public cible</w:t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c) Augmenter les prix des produits</w:t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d) Créer des partenariats avec d'autres entreprises</w:t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14. Qu'est-ce que le marketing d'influence ?</w:t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a) Utiliser des célébrités pour promouvoir des produits</w:t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b) L'utilisation de techniques subliminales dans la publicité</w:t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c) La distribution d'échantillons gratuits</w:t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d) La promotion de produits par le bouche-à-oreille</w:t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15. Qu'est-ce qu'un call-to-action (CTA) ?</w:t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a) Une invitation à agir, généralement sous forme de bouton ou de lien</w:t>
      </w:r>
    </w:p>
    <w:p w:rsidR="00000000" w:rsidDel="00000000" w:rsidP="00000000" w:rsidRDefault="00000000" w:rsidRPr="00000000" w14:paraId="00000065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b) Une publicité téléphonique</w:t>
      </w:r>
    </w:p>
    <w:p w:rsidR="00000000" w:rsidDel="00000000" w:rsidP="00000000" w:rsidRDefault="00000000" w:rsidRPr="00000000" w14:paraId="00000066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c) Une technique de persuasion utilisée dans la vente</w:t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d) Un appel téléphonique à un client potentiel</w:t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16. Qu'est-ce que le branding ?</w:t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a) Le processus de création et de gestion d'une marque</w:t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b) La publicité sur les réseaux sociaux</w:t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c) La distribution de flyers</w:t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d) L'optimisation des moteurs de recherche (SEO)</w:t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17. Qu'est-ce qu'un plan média ?</w:t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a) Un plan détaillant où et quand diffuser les annonces publicitaires</w:t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b) Un plan pour réduire les coûts de production</w:t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c) Un plan pour concevoir des emballages attrayants</w:t>
      </w:r>
    </w:p>
    <w:p w:rsidR="00000000" w:rsidDel="00000000" w:rsidP="00000000" w:rsidRDefault="00000000" w:rsidRPr="00000000" w14:paraId="00000073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d) Un plan pour organiser des événements promotionnels</w:t>
      </w:r>
    </w:p>
    <w:p w:rsidR="00000000" w:rsidDel="00000000" w:rsidP="00000000" w:rsidRDefault="00000000" w:rsidRPr="00000000" w14:paraId="00000074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18. Qu'est-ce que le retargeting en marketing digital ?</w:t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a) L'optimisation des moteurs de recherche</w:t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b) La publicité ciblée sur des personnes ayant déjà visité un site web</w:t>
      </w:r>
    </w:p>
    <w:p w:rsidR="00000000" w:rsidDel="00000000" w:rsidP="00000000" w:rsidRDefault="00000000" w:rsidRPr="00000000" w14:paraId="00000078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c) La promotion de produits par le biais des réseaux sociaux</w:t>
      </w:r>
    </w:p>
    <w:p w:rsidR="00000000" w:rsidDel="00000000" w:rsidP="00000000" w:rsidRDefault="00000000" w:rsidRPr="00000000" w14:paraId="00000079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d) L'utilisation de célébrités pour promouvoir des produits</w:t>
      </w:r>
    </w:p>
    <w:p w:rsidR="00000000" w:rsidDel="00000000" w:rsidP="00000000" w:rsidRDefault="00000000" w:rsidRPr="00000000" w14:paraId="0000007A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19. Qu'est-ce que le content marketing ?</w:t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a) La publicité télévisée</w:t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b) La création et la distribution de contenu pertinent et utile pour attirer et fidéliser un public cible</w:t>
      </w:r>
    </w:p>
    <w:p w:rsidR="00000000" w:rsidDel="00000000" w:rsidP="00000000" w:rsidRDefault="00000000" w:rsidRPr="00000000" w14:paraId="0000007E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c) La distribution de dépliants</w:t>
      </w:r>
    </w:p>
    <w:p w:rsidR="00000000" w:rsidDel="00000000" w:rsidP="00000000" w:rsidRDefault="00000000" w:rsidRPr="00000000" w14:paraId="0000007F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d) La publicité sur les panneaux d'affichage</w:t>
      </w:r>
    </w:p>
    <w:p w:rsidR="00000000" w:rsidDel="00000000" w:rsidP="00000000" w:rsidRDefault="00000000" w:rsidRPr="00000000" w14:paraId="00000080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20. Quelle est la première étape du processus de création d'une stratégie marketing ?</w:t>
      </w:r>
    </w:p>
    <w:p w:rsidR="00000000" w:rsidDel="00000000" w:rsidP="00000000" w:rsidRDefault="00000000" w:rsidRPr="00000000" w14:paraId="00000082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a) Définir les objectifs</w:t>
      </w:r>
    </w:p>
    <w:p w:rsidR="00000000" w:rsidDel="00000000" w:rsidP="00000000" w:rsidRDefault="00000000" w:rsidRPr="00000000" w14:paraId="00000083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b) Concevoir le plan marketing</w:t>
      </w:r>
    </w:p>
    <w:p w:rsidR="00000000" w:rsidDel="00000000" w:rsidP="00000000" w:rsidRDefault="00000000" w:rsidRPr="00000000" w14:paraId="00000084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c) Identifier le public cible</w:t>
      </w:r>
    </w:p>
    <w:p w:rsidR="00000000" w:rsidDel="00000000" w:rsidP="00000000" w:rsidRDefault="00000000" w:rsidRPr="00000000" w14:paraId="00000085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  d) Élaborer le budget marketing</w:t>
      </w:r>
    </w:p>
    <w:p w:rsidR="00000000" w:rsidDel="00000000" w:rsidP="00000000" w:rsidRDefault="00000000" w:rsidRPr="00000000" w14:paraId="00000086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**Barème de Notation:**</w:t>
      </w:r>
    </w:p>
    <w:p w:rsidR="00000000" w:rsidDel="00000000" w:rsidP="00000000" w:rsidRDefault="00000000" w:rsidRPr="00000000" w14:paraId="00000088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- Chaque réponse correcte vaut 1 point.</w:t>
      </w:r>
    </w:p>
    <w:p w:rsidR="00000000" w:rsidDel="00000000" w:rsidP="00000000" w:rsidRDefault="00000000" w:rsidRPr="00000000" w14:paraId="00000089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- La note maximale est de 20 points.</w:t>
      </w:r>
    </w:p>
    <w:p w:rsidR="00000000" w:rsidDel="00000000" w:rsidP="00000000" w:rsidRDefault="00000000" w:rsidRPr="00000000" w14:paraId="0000008A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- Le pallier de notation est le suivant :</w:t>
      </w:r>
    </w:p>
    <w:p w:rsidR="00000000" w:rsidDel="00000000" w:rsidP="00000000" w:rsidRDefault="00000000" w:rsidRPr="00000000" w14:paraId="0000008B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- 0-10 points : Connaissance de base</w:t>
      </w:r>
    </w:p>
    <w:p w:rsidR="00000000" w:rsidDel="00000000" w:rsidP="00000000" w:rsidRDefault="00000000" w:rsidRPr="00000000" w14:paraId="0000008C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- 11-15 points : Bonne connaissance</w:t>
      </w:r>
    </w:p>
    <w:p w:rsidR="00000000" w:rsidDel="00000000" w:rsidP="00000000" w:rsidRDefault="00000000" w:rsidRPr="00000000" w14:paraId="0000008D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 - 16-20 points : Excellente connaissance</w:t>
      </w:r>
    </w:p>
    <w:p w:rsidR="00000000" w:rsidDel="00000000" w:rsidP="00000000" w:rsidRDefault="00000000" w:rsidRPr="00000000" w14:paraId="0000008E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Assurez-vous de répondre à toutes les questions avant de soumettre votre test. Bonne chance !</w:t>
      </w:r>
    </w:p>
    <w:p w:rsidR="00000000" w:rsidDel="00000000" w:rsidP="00000000" w:rsidRDefault="00000000" w:rsidRPr="00000000" w14:paraId="00000090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jc w:val="both"/>
        <w:rPr>
          <w:rFonts w:ascii="Century Gothic" w:cs="Century Gothic" w:eastAsia="Century Gothic" w:hAnsi="Century Gothic"/>
          <w:color w:val="ff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Signature stagiaire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tabs>
        <w:tab w:val="center" w:leader="none" w:pos="4536"/>
        <w:tab w:val="right" w:leader="none" w:pos="9072"/>
      </w:tabs>
      <w:ind w:hanging="2"/>
      <w:jc w:val="right"/>
      <w:rPr>
        <w:rFonts w:ascii="Century Gothic" w:cs="Century Gothic" w:eastAsia="Century Gothic" w:hAnsi="Century Gothic"/>
        <w:color w:val="bfbfbf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color w:val="bfbfbf"/>
        <w:sz w:val="16"/>
        <w:szCs w:val="16"/>
        <w:rtl w:val="0"/>
      </w:rPr>
      <w:t xml:space="preserve">Document actualisé le 07/05/2024</w:t>
    </w:r>
  </w:p>
  <w:p w:rsidR="00000000" w:rsidDel="00000000" w:rsidP="00000000" w:rsidRDefault="00000000" w:rsidRPr="00000000" w14:paraId="0000009E">
    <w:pPr>
      <w:tabs>
        <w:tab w:val="center" w:leader="none" w:pos="4536"/>
        <w:tab w:val="right" w:leader="none" w:pos="9072"/>
      </w:tabs>
      <w:jc w:val="center"/>
      <w:rPr>
        <w:rFonts w:ascii="Century Gothic" w:cs="Century Gothic" w:eastAsia="Century Gothic" w:hAnsi="Century Gothic"/>
        <w:color w:val="bfbfbf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color w:val="bfbfbf"/>
        <w:sz w:val="17"/>
        <w:szCs w:val="17"/>
        <w:rtl w:val="0"/>
      </w:rPr>
      <w:t xml:space="preserve">SKILUP 4 R DE LA GARE , 57410 - PETIT-REDERCHING – Siret : 91848615000017‬ – Enregistré sous le n°44570469557 auprès du préfet de région : Grand Est – Cet enregistrement ne vaut pas agrément de l’État. – Naf : 62.01Z – TVA : FR26918486150 – RCS : PETIT-REDERCHING 918 486 150 R.C.S. Sarreguemines – Capital : 40000 € – Tel : 0635201849 – Email : contact@skilup.fr – Site internet : www.skilup.fr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jc w:val="center"/>
      <w:rPr/>
    </w:pPr>
    <w:r w:rsidDel="00000000" w:rsidR="00000000" w:rsidRPr="00000000">
      <w:rPr/>
      <w:drawing>
        <wp:inline distB="0" distT="0" distL="0" distR="0">
          <wp:extent cx="1304925" cy="495300"/>
          <wp:effectExtent b="0" l="0" r="0" t="0"/>
          <wp:docPr descr="https://qalio-pro.fr/wp-content/uploads/2024/05/capture-decran-2024-05-07-a-13.54.07.png" id="1" name="image1.png"/>
          <a:graphic>
            <a:graphicData uri="http://schemas.openxmlformats.org/drawingml/2006/picture">
              <pic:pic>
                <pic:nvPicPr>
                  <pic:cNvPr descr="https://qalio-pro.fr/wp-content/uploads/2024/05/capture-decran-2024-05-07-a-13.54.07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